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108D" w:rsidRPr="00EB7333" w:rsidRDefault="00EB7333" w:rsidP="00EB7333">
      <w:pPr>
        <w:jc w:val="center"/>
        <w:rPr>
          <w:b/>
          <w:sz w:val="32"/>
        </w:rPr>
      </w:pPr>
      <w:r w:rsidRPr="00EB7333">
        <w:rPr>
          <w:rFonts w:hint="eastAsia"/>
          <w:b/>
          <w:sz w:val="32"/>
        </w:rPr>
        <w:t>“</w:t>
      </w:r>
      <w:r w:rsidRPr="00EB7333">
        <w:rPr>
          <w:b/>
          <w:sz w:val="32"/>
        </w:rPr>
        <w:t>一学一做</w:t>
      </w:r>
      <w:r w:rsidRPr="00EB7333">
        <w:rPr>
          <w:rFonts w:hint="eastAsia"/>
          <w:b/>
          <w:sz w:val="32"/>
        </w:rPr>
        <w:t>”</w:t>
      </w:r>
      <w:r w:rsidRPr="00EB7333">
        <w:rPr>
          <w:b/>
          <w:sz w:val="32"/>
        </w:rPr>
        <w:t>相关网站学习资料</w:t>
      </w:r>
    </w:p>
    <w:p w:rsidR="004F108D" w:rsidRDefault="004F108D"/>
    <w:p w:rsidR="00EB7333" w:rsidRDefault="00EB7333" w:rsidP="00EB7333">
      <w:pPr>
        <w:jc w:val="left"/>
        <w:rPr>
          <w:rFonts w:hint="eastAsia"/>
          <w:b/>
          <w:sz w:val="22"/>
          <w:szCs w:val="28"/>
        </w:rPr>
      </w:pPr>
      <w:r>
        <w:rPr>
          <w:rFonts w:hint="eastAsia"/>
          <w:b/>
          <w:sz w:val="24"/>
        </w:rPr>
        <w:t>1</w:t>
      </w:r>
      <w:r>
        <w:rPr>
          <w:rFonts w:hint="eastAsia"/>
          <w:b/>
          <w:sz w:val="24"/>
        </w:rPr>
        <w:t>、</w:t>
      </w:r>
      <w:r w:rsidRPr="00EB7333">
        <w:rPr>
          <w:rFonts w:hint="eastAsia"/>
          <w:b/>
          <w:sz w:val="24"/>
        </w:rPr>
        <w:t>“</w:t>
      </w:r>
      <w:r w:rsidRPr="00EB7333">
        <w:rPr>
          <w:b/>
          <w:sz w:val="24"/>
        </w:rPr>
        <w:t>一学一做</w:t>
      </w:r>
      <w:r w:rsidRPr="00EB7333">
        <w:rPr>
          <w:rFonts w:hint="eastAsia"/>
          <w:b/>
          <w:sz w:val="24"/>
        </w:rPr>
        <w:t>”</w:t>
      </w:r>
      <w:r w:rsidRPr="00EB7333">
        <w:rPr>
          <w:rFonts w:hint="eastAsia"/>
          <w:b/>
          <w:sz w:val="24"/>
        </w:rPr>
        <w:t>专题网站：</w:t>
      </w:r>
      <w:hyperlink r:id="rId5" w:history="1">
        <w:r w:rsidRPr="003A4604">
          <w:rPr>
            <w:rStyle w:val="a3"/>
            <w:b/>
            <w:sz w:val="22"/>
            <w:szCs w:val="28"/>
          </w:rPr>
          <w:t>http://qnzz.youth.cn/zhuanti/kszt/xzhdn/</w:t>
        </w:r>
      </w:hyperlink>
    </w:p>
    <w:p w:rsidR="00EB7333" w:rsidRPr="00EB7333" w:rsidRDefault="00EB7333" w:rsidP="00EB7333">
      <w:pPr>
        <w:jc w:val="left"/>
        <w:rPr>
          <w:rFonts w:hint="eastAsia"/>
          <w:b/>
          <w:sz w:val="22"/>
          <w:szCs w:val="28"/>
        </w:rPr>
      </w:pPr>
    </w:p>
    <w:p w:rsidR="00EB7333" w:rsidRPr="00EB7333" w:rsidRDefault="00EB7333" w:rsidP="00EB733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562600" cy="3695700"/>
            <wp:effectExtent l="0" t="0" r="0" b="0"/>
            <wp:docPr id="2" name="图片 2" descr="C:\Users\lenovo\AppData\Roaming\Tencent\Users\853649693\QQ\WinTemp\RichOle\(VIZ`55EV{CRCH`XTGCYZE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Roaming\Tencent\Users\853649693\QQ\WinTemp\RichOle\(VIZ`55EV{CRCH`XTGCYZE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141" cy="3696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333" w:rsidRDefault="00EB7333" w:rsidP="00EB7333">
      <w:pPr>
        <w:jc w:val="left"/>
        <w:rPr>
          <w:rFonts w:hint="eastAsia"/>
          <w:b/>
          <w:sz w:val="28"/>
          <w:szCs w:val="28"/>
        </w:rPr>
      </w:pPr>
    </w:p>
    <w:p w:rsidR="00EB7333" w:rsidRDefault="00EB7333" w:rsidP="00EB7333">
      <w:pPr>
        <w:jc w:val="left"/>
        <w:rPr>
          <w:rFonts w:hint="eastAsia"/>
          <w:b/>
          <w:sz w:val="28"/>
          <w:szCs w:val="28"/>
        </w:rPr>
      </w:pPr>
      <w:r>
        <w:rPr>
          <w:noProof/>
        </w:rPr>
        <w:drawing>
          <wp:inline distT="0" distB="0" distL="0" distR="0" wp14:anchorId="168271FB" wp14:editId="608D72D8">
            <wp:extent cx="5274310" cy="30888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333" w:rsidRDefault="00EB7333" w:rsidP="00EB7333">
      <w:pPr>
        <w:jc w:val="left"/>
        <w:rPr>
          <w:rFonts w:hint="eastAsia"/>
          <w:b/>
          <w:sz w:val="28"/>
          <w:szCs w:val="28"/>
        </w:rPr>
      </w:pPr>
    </w:p>
    <w:p w:rsidR="00EB7333" w:rsidRPr="00EB7333" w:rsidRDefault="00EB7333" w:rsidP="00EB7333">
      <w:pPr>
        <w:jc w:val="left"/>
        <w:rPr>
          <w:b/>
          <w:sz w:val="24"/>
          <w:szCs w:val="28"/>
        </w:rPr>
      </w:pPr>
      <w:r>
        <w:rPr>
          <w:rFonts w:hint="eastAsia"/>
          <w:b/>
          <w:sz w:val="28"/>
          <w:szCs w:val="28"/>
        </w:rPr>
        <w:lastRenderedPageBreak/>
        <w:t>2</w:t>
      </w:r>
      <w:r>
        <w:rPr>
          <w:rFonts w:hint="eastAsia"/>
          <w:b/>
          <w:sz w:val="28"/>
          <w:szCs w:val="28"/>
        </w:rPr>
        <w:t>、</w:t>
      </w:r>
      <w:bookmarkStart w:id="0" w:name="_GoBack"/>
      <w:bookmarkEnd w:id="0"/>
      <w:r w:rsidRPr="00EB7333">
        <w:rPr>
          <w:rFonts w:hint="eastAsia"/>
          <w:b/>
          <w:sz w:val="24"/>
          <w:szCs w:val="28"/>
        </w:rPr>
        <w:t>中国共产主义青年团团史学习</w:t>
      </w:r>
    </w:p>
    <w:p w:rsidR="004F108D" w:rsidRDefault="004F108D">
      <w:r>
        <w:t>相关专题网站</w:t>
      </w:r>
      <w:r>
        <w:rPr>
          <w:rFonts w:hint="eastAsia"/>
        </w:rPr>
        <w:t>：</w:t>
      </w:r>
      <w:hyperlink r:id="rId8" w:history="1">
        <w:r w:rsidRPr="00FC1931">
          <w:rPr>
            <w:rStyle w:val="a3"/>
          </w:rPr>
          <w:t>http://www.ccyl.org.cn/695/gqt_tuanshi/</w:t>
        </w:r>
      </w:hyperlink>
    </w:p>
    <w:p w:rsidR="004F108D" w:rsidRPr="004F108D" w:rsidRDefault="004F108D" w:rsidP="004F108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650777" cy="4000500"/>
            <wp:effectExtent l="0" t="0" r="7620" b="0"/>
            <wp:docPr id="1" name="图片 1" descr="C:\Users\lenovo\AppData\Roaming\Tencent\Users\853649693\QQ\WinTemp\RichOle\@~LX]J]%0}VCCFDUNH}QFX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Roaming\Tencent\Users\853649693\QQ\WinTemp\RichOle\@~LX]J]%0}VCCFDUNH}QFXU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777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08D" w:rsidRDefault="004F108D"/>
    <w:sectPr w:rsidR="004F108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2F88"/>
    <w:rsid w:val="004F108D"/>
    <w:rsid w:val="00862D10"/>
    <w:rsid w:val="00EB7333"/>
    <w:rsid w:val="00ED2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F108D"/>
    <w:rPr>
      <w:color w:val="0000FF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4F108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4F108D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F108D"/>
    <w:rPr>
      <w:color w:val="0000FF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4F108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4F108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843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71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65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69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cyl.org.cn/695/gqt_tuanshi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qnzz.youth.cn/zhuanti/kszt/xzhdn/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38</Words>
  <Characters>218</Characters>
  <Application>Microsoft Office Word</Application>
  <DocSecurity>0</DocSecurity>
  <Lines>1</Lines>
  <Paragraphs>1</Paragraphs>
  <ScaleCrop>false</ScaleCrop>
  <Company/>
  <LinksUpToDate>false</LinksUpToDate>
  <CharactersWithSpaces>255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孙敏敏</dc:creator>
  <cp:keywords/>
  <dc:description/>
  <cp:lastModifiedBy>孙敏敏</cp:lastModifiedBy>
  <cp:revision>4</cp:revision>
  <dcterms:created xsi:type="dcterms:W3CDTF">2017-03-16T06:44:00Z</dcterms:created>
  <dcterms:modified xsi:type="dcterms:W3CDTF">2017-03-16T07:12:00Z</dcterms:modified>
</cp:coreProperties>
</file>